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C7" w:rsidRDefault="00536D44">
      <w:pPr>
        <w:widowControl/>
        <w:spacing w:line="360" w:lineRule="auto"/>
        <w:ind w:leftChars="200" w:left="420"/>
        <w:jc w:val="center"/>
        <w:rPr>
          <w:rFonts w:ascii="仿宋_GB2312" w:hAnsi="Tahoma"/>
          <w:b/>
          <w:kern w:val="0"/>
          <w:sz w:val="44"/>
          <w:szCs w:val="44"/>
        </w:rPr>
      </w:pPr>
      <w:r>
        <w:rPr>
          <w:rFonts w:ascii="仿宋_GB2312" w:hAnsi="Tahoma" w:hint="eastAsia"/>
          <w:b/>
          <w:kern w:val="0"/>
          <w:sz w:val="44"/>
          <w:szCs w:val="44"/>
        </w:rPr>
        <w:t>四川师范大学第二届程序设计竞赛</w:t>
      </w:r>
    </w:p>
    <w:p w:rsidR="001515B1" w:rsidRDefault="00536D44">
      <w:pPr>
        <w:widowControl/>
        <w:spacing w:line="360" w:lineRule="auto"/>
        <w:ind w:leftChars="200" w:left="420"/>
        <w:jc w:val="center"/>
        <w:rPr>
          <w:rFonts w:ascii="仿宋_GB2312" w:hAnsi="Tahoma"/>
          <w:b/>
          <w:kern w:val="0"/>
          <w:sz w:val="44"/>
          <w:szCs w:val="44"/>
        </w:rPr>
      </w:pPr>
      <w:r>
        <w:rPr>
          <w:rFonts w:ascii="仿宋_GB2312" w:hAnsi="Tahoma" w:hint="eastAsia"/>
          <w:b/>
          <w:kern w:val="0"/>
          <w:sz w:val="44"/>
          <w:szCs w:val="44"/>
        </w:rPr>
        <w:t>日程安排</w:t>
      </w:r>
    </w:p>
    <w:p w:rsidR="001515B1" w:rsidRDefault="00536D44">
      <w:pPr>
        <w:widowControl/>
        <w:spacing w:line="360" w:lineRule="auto"/>
        <w:ind w:leftChars="200" w:left="420"/>
        <w:jc w:val="left"/>
        <w:rPr>
          <w:rFonts w:ascii="仿宋_GB2312" w:hAnsi="Tahoma"/>
          <w:kern w:val="0"/>
          <w:sz w:val="28"/>
          <w:szCs w:val="28"/>
        </w:rPr>
      </w:pPr>
      <w:r>
        <w:rPr>
          <w:rFonts w:ascii="仿宋_GB2312" w:hAnsi="Tahoma" w:hint="eastAsia"/>
          <w:kern w:val="0"/>
          <w:sz w:val="28"/>
          <w:szCs w:val="28"/>
        </w:rPr>
        <w:t>一、前期准备工作：物资准备，宣传资料准备，任务分配</w:t>
      </w:r>
    </w:p>
    <w:p w:rsidR="001515B1" w:rsidRDefault="00536D44">
      <w:pPr>
        <w:widowControl/>
        <w:spacing w:line="360" w:lineRule="auto"/>
        <w:ind w:leftChars="200" w:left="420"/>
        <w:jc w:val="left"/>
        <w:rPr>
          <w:rFonts w:ascii="仿宋_GB2312" w:hAnsi="Tahoma"/>
          <w:kern w:val="0"/>
          <w:sz w:val="28"/>
          <w:szCs w:val="28"/>
        </w:rPr>
      </w:pPr>
      <w:r>
        <w:rPr>
          <w:rFonts w:ascii="仿宋_GB2312" w:hAnsi="Tahoma"/>
          <w:kern w:val="0"/>
          <w:sz w:val="28"/>
          <w:szCs w:val="28"/>
        </w:rPr>
        <w:t>2022</w:t>
      </w:r>
      <w:r>
        <w:rPr>
          <w:rFonts w:ascii="仿宋_GB2312" w:hAnsi="Tahoma" w:hint="eastAsia"/>
          <w:kern w:val="0"/>
          <w:sz w:val="28"/>
          <w:szCs w:val="28"/>
        </w:rPr>
        <w:t>年</w:t>
      </w:r>
      <w:r w:rsidR="00211065">
        <w:rPr>
          <w:rFonts w:ascii="仿宋_GB2312" w:hAnsi="Tahoma"/>
          <w:kern w:val="0"/>
          <w:sz w:val="28"/>
          <w:szCs w:val="28"/>
        </w:rPr>
        <w:t>3</w:t>
      </w:r>
      <w:r>
        <w:rPr>
          <w:rFonts w:ascii="仿宋_GB2312" w:hAnsi="Tahoma" w:hint="eastAsia"/>
          <w:kern w:val="0"/>
          <w:sz w:val="28"/>
          <w:szCs w:val="28"/>
        </w:rPr>
        <w:t>月</w:t>
      </w:r>
      <w:r w:rsidR="00621DE2">
        <w:rPr>
          <w:rFonts w:ascii="仿宋_GB2312" w:hAnsi="Tahoma"/>
          <w:kern w:val="0"/>
          <w:sz w:val="28"/>
          <w:szCs w:val="28"/>
        </w:rPr>
        <w:t>23</w:t>
      </w:r>
      <w:r>
        <w:rPr>
          <w:rFonts w:ascii="仿宋_GB2312" w:hAnsi="Tahoma" w:hint="eastAsia"/>
          <w:kern w:val="0"/>
          <w:sz w:val="28"/>
          <w:szCs w:val="28"/>
        </w:rPr>
        <w:t>号</w:t>
      </w:r>
      <w:r>
        <w:rPr>
          <w:rFonts w:ascii="仿宋_GB2312" w:hAnsi="Tahoma"/>
          <w:kern w:val="0"/>
          <w:sz w:val="28"/>
          <w:szCs w:val="28"/>
        </w:rPr>
        <w:t>--</w:t>
      </w:r>
      <w:r>
        <w:rPr>
          <w:rFonts w:ascii="仿宋_GB2312" w:hAnsi="Tahoma" w:hint="eastAsia"/>
          <w:kern w:val="0"/>
          <w:sz w:val="28"/>
          <w:szCs w:val="28"/>
        </w:rPr>
        <w:t>20</w:t>
      </w:r>
      <w:r>
        <w:rPr>
          <w:rFonts w:ascii="仿宋_GB2312" w:hAnsi="Tahoma"/>
          <w:kern w:val="0"/>
          <w:sz w:val="28"/>
          <w:szCs w:val="28"/>
        </w:rPr>
        <w:t>22</w:t>
      </w:r>
      <w:r>
        <w:rPr>
          <w:rFonts w:ascii="仿宋_GB2312" w:hAnsi="Tahoma" w:hint="eastAsia"/>
          <w:kern w:val="0"/>
          <w:sz w:val="28"/>
          <w:szCs w:val="28"/>
        </w:rPr>
        <w:t>年</w:t>
      </w:r>
      <w:r>
        <w:rPr>
          <w:rFonts w:ascii="仿宋_GB2312" w:hAnsi="Tahoma"/>
          <w:kern w:val="0"/>
          <w:sz w:val="28"/>
          <w:szCs w:val="28"/>
        </w:rPr>
        <w:t>4</w:t>
      </w:r>
      <w:r>
        <w:rPr>
          <w:rFonts w:ascii="仿宋_GB2312" w:hAnsi="Tahoma" w:hint="eastAsia"/>
          <w:kern w:val="0"/>
          <w:sz w:val="28"/>
          <w:szCs w:val="28"/>
        </w:rPr>
        <w:t>月</w:t>
      </w:r>
      <w:r>
        <w:rPr>
          <w:rFonts w:ascii="仿宋_GB2312" w:hAnsi="Tahoma" w:hint="eastAsia"/>
          <w:kern w:val="0"/>
          <w:sz w:val="28"/>
          <w:szCs w:val="28"/>
        </w:rPr>
        <w:t>16</w:t>
      </w:r>
      <w:r>
        <w:rPr>
          <w:rFonts w:ascii="仿宋_GB2312" w:hAnsi="Tahoma" w:hint="eastAsia"/>
          <w:kern w:val="0"/>
          <w:sz w:val="28"/>
          <w:szCs w:val="28"/>
        </w:rPr>
        <w:t>号</w:t>
      </w:r>
    </w:p>
    <w:p w:rsidR="001515B1" w:rsidRDefault="00536D44">
      <w:pPr>
        <w:widowControl/>
        <w:spacing w:line="360" w:lineRule="auto"/>
        <w:ind w:leftChars="200" w:left="420"/>
        <w:jc w:val="left"/>
        <w:rPr>
          <w:rFonts w:ascii="仿宋_GB2312" w:hAnsi="Tahoma"/>
          <w:kern w:val="0"/>
          <w:sz w:val="28"/>
          <w:szCs w:val="28"/>
        </w:rPr>
      </w:pPr>
      <w:r>
        <w:rPr>
          <w:rFonts w:ascii="仿宋_GB2312" w:hAnsi="Tahoma" w:hint="eastAsia"/>
          <w:kern w:val="0"/>
          <w:sz w:val="28"/>
          <w:szCs w:val="28"/>
        </w:rPr>
        <w:t>二、宣传时间和报名时间：</w:t>
      </w:r>
      <w:r>
        <w:rPr>
          <w:rFonts w:ascii="仿宋_GB2312" w:hAnsi="Tahoma"/>
          <w:kern w:val="0"/>
          <w:sz w:val="28"/>
          <w:szCs w:val="28"/>
        </w:rPr>
        <w:br/>
      </w:r>
      <w:r>
        <w:rPr>
          <w:rFonts w:ascii="仿宋_GB2312" w:hAnsi="Tahoma" w:hint="eastAsia"/>
          <w:kern w:val="0"/>
          <w:sz w:val="28"/>
          <w:szCs w:val="28"/>
        </w:rPr>
        <w:t>20</w:t>
      </w:r>
      <w:r>
        <w:rPr>
          <w:rFonts w:ascii="仿宋_GB2312" w:hAnsi="Tahoma"/>
          <w:kern w:val="0"/>
          <w:sz w:val="28"/>
          <w:szCs w:val="28"/>
        </w:rPr>
        <w:t>22</w:t>
      </w:r>
      <w:r>
        <w:rPr>
          <w:rFonts w:ascii="仿宋_GB2312" w:hAnsi="Tahoma" w:hint="eastAsia"/>
          <w:kern w:val="0"/>
          <w:sz w:val="28"/>
          <w:szCs w:val="28"/>
        </w:rPr>
        <w:t>年</w:t>
      </w:r>
      <w:r w:rsidR="00211065">
        <w:rPr>
          <w:rFonts w:ascii="仿宋_GB2312" w:hAnsi="Tahoma"/>
          <w:kern w:val="0"/>
          <w:sz w:val="28"/>
          <w:szCs w:val="28"/>
        </w:rPr>
        <w:t>3</w:t>
      </w:r>
      <w:r>
        <w:rPr>
          <w:rFonts w:ascii="仿宋_GB2312" w:hAnsi="Tahoma" w:hint="eastAsia"/>
          <w:kern w:val="0"/>
          <w:sz w:val="28"/>
          <w:szCs w:val="28"/>
        </w:rPr>
        <w:t>月</w:t>
      </w:r>
      <w:r w:rsidR="00621DE2">
        <w:rPr>
          <w:rFonts w:ascii="仿宋_GB2312" w:hAnsi="Tahoma"/>
          <w:kern w:val="0"/>
          <w:sz w:val="28"/>
          <w:szCs w:val="28"/>
        </w:rPr>
        <w:t>25</w:t>
      </w:r>
      <w:bookmarkStart w:id="0" w:name="_GoBack"/>
      <w:bookmarkEnd w:id="0"/>
      <w:r>
        <w:rPr>
          <w:rFonts w:ascii="仿宋_GB2312" w:hAnsi="Tahoma" w:hint="eastAsia"/>
          <w:kern w:val="0"/>
          <w:sz w:val="28"/>
          <w:szCs w:val="28"/>
        </w:rPr>
        <w:t>号</w:t>
      </w:r>
      <w:r>
        <w:rPr>
          <w:rFonts w:ascii="仿宋_GB2312" w:hAnsi="Tahoma" w:hint="eastAsia"/>
          <w:kern w:val="0"/>
          <w:sz w:val="28"/>
          <w:szCs w:val="28"/>
        </w:rPr>
        <w:t>--20</w:t>
      </w:r>
      <w:r>
        <w:rPr>
          <w:rFonts w:ascii="仿宋_GB2312" w:hAnsi="Tahoma"/>
          <w:kern w:val="0"/>
          <w:sz w:val="28"/>
          <w:szCs w:val="28"/>
        </w:rPr>
        <w:t>22</w:t>
      </w:r>
      <w:r>
        <w:rPr>
          <w:rFonts w:ascii="仿宋_GB2312" w:hAnsi="Tahoma" w:hint="eastAsia"/>
          <w:kern w:val="0"/>
          <w:sz w:val="28"/>
          <w:szCs w:val="28"/>
        </w:rPr>
        <w:t>年</w:t>
      </w:r>
      <w:r>
        <w:rPr>
          <w:rFonts w:ascii="仿宋_GB2312" w:hAnsi="Tahoma" w:hint="eastAsia"/>
          <w:kern w:val="0"/>
          <w:sz w:val="28"/>
          <w:szCs w:val="28"/>
        </w:rPr>
        <w:t>4</w:t>
      </w:r>
      <w:r>
        <w:rPr>
          <w:rFonts w:ascii="仿宋_GB2312" w:hAnsi="Tahoma" w:hint="eastAsia"/>
          <w:kern w:val="0"/>
          <w:sz w:val="28"/>
          <w:szCs w:val="28"/>
        </w:rPr>
        <w:t>月</w:t>
      </w:r>
      <w:r>
        <w:rPr>
          <w:rFonts w:ascii="仿宋_GB2312" w:hAnsi="Tahoma"/>
          <w:kern w:val="0"/>
          <w:sz w:val="28"/>
          <w:szCs w:val="28"/>
        </w:rPr>
        <w:t>10</w:t>
      </w:r>
      <w:r>
        <w:rPr>
          <w:rFonts w:ascii="仿宋_GB2312" w:hAnsi="Tahoma" w:hint="eastAsia"/>
          <w:kern w:val="0"/>
          <w:sz w:val="28"/>
          <w:szCs w:val="28"/>
        </w:rPr>
        <w:t>号</w:t>
      </w:r>
    </w:p>
    <w:p w:rsidR="001515B1" w:rsidRDefault="00536D44">
      <w:pPr>
        <w:widowControl/>
        <w:spacing w:line="360" w:lineRule="auto"/>
        <w:ind w:leftChars="200" w:left="420"/>
        <w:jc w:val="left"/>
        <w:rPr>
          <w:rFonts w:ascii="仿宋_GB2312" w:hAnsi="Tahoma"/>
          <w:kern w:val="0"/>
          <w:sz w:val="28"/>
          <w:szCs w:val="28"/>
        </w:rPr>
      </w:pPr>
      <w:r>
        <w:rPr>
          <w:rFonts w:ascii="仿宋_GB2312" w:hAnsi="Tahoma" w:hint="eastAsia"/>
          <w:kern w:val="0"/>
          <w:sz w:val="28"/>
          <w:szCs w:val="28"/>
        </w:rPr>
        <w:t>三、正式比赛</w:t>
      </w:r>
    </w:p>
    <w:p w:rsidR="001515B1" w:rsidRDefault="00536D44">
      <w:pPr>
        <w:widowControl/>
        <w:spacing w:line="360" w:lineRule="auto"/>
        <w:ind w:leftChars="200" w:left="420"/>
        <w:jc w:val="left"/>
        <w:rPr>
          <w:rFonts w:ascii="仿宋_GB2312" w:hAnsi="Tahoma"/>
          <w:kern w:val="0"/>
          <w:sz w:val="28"/>
          <w:szCs w:val="28"/>
        </w:rPr>
      </w:pPr>
      <w:r>
        <w:rPr>
          <w:rFonts w:ascii="仿宋_GB2312" w:hAnsi="Tahoma" w:hint="eastAsia"/>
          <w:kern w:val="0"/>
          <w:sz w:val="28"/>
          <w:szCs w:val="28"/>
        </w:rPr>
        <w:t>1.</w:t>
      </w:r>
      <w:r>
        <w:rPr>
          <w:rFonts w:ascii="仿宋_GB2312" w:hAnsi="Tahoma"/>
          <w:kern w:val="0"/>
          <w:sz w:val="28"/>
          <w:szCs w:val="28"/>
        </w:rPr>
        <w:t xml:space="preserve"> </w:t>
      </w:r>
      <w:r>
        <w:rPr>
          <w:rFonts w:ascii="仿宋_GB2312" w:hAnsi="Tahoma" w:hint="eastAsia"/>
          <w:kern w:val="0"/>
          <w:sz w:val="28"/>
          <w:szCs w:val="28"/>
        </w:rPr>
        <w:t>20</w:t>
      </w:r>
      <w:r>
        <w:rPr>
          <w:rFonts w:ascii="仿宋_GB2312" w:hAnsi="Tahoma"/>
          <w:kern w:val="0"/>
          <w:sz w:val="28"/>
          <w:szCs w:val="28"/>
        </w:rPr>
        <w:t>22</w:t>
      </w:r>
      <w:r>
        <w:rPr>
          <w:rFonts w:ascii="仿宋_GB2312" w:hAnsi="Tahoma" w:hint="eastAsia"/>
          <w:kern w:val="0"/>
          <w:sz w:val="28"/>
          <w:szCs w:val="28"/>
        </w:rPr>
        <w:t>年</w:t>
      </w:r>
      <w:r>
        <w:rPr>
          <w:rFonts w:ascii="仿宋_GB2312" w:hAnsi="Tahoma" w:hint="eastAsia"/>
          <w:kern w:val="0"/>
          <w:sz w:val="28"/>
          <w:szCs w:val="28"/>
        </w:rPr>
        <w:t>4</w:t>
      </w:r>
      <w:r>
        <w:rPr>
          <w:rFonts w:ascii="仿宋_GB2312" w:hAnsi="Tahoma" w:hint="eastAsia"/>
          <w:kern w:val="0"/>
          <w:sz w:val="28"/>
          <w:szCs w:val="28"/>
        </w:rPr>
        <w:t>月</w:t>
      </w:r>
      <w:r>
        <w:rPr>
          <w:rFonts w:ascii="仿宋_GB2312" w:hAnsi="Tahoma"/>
          <w:kern w:val="0"/>
          <w:sz w:val="28"/>
          <w:szCs w:val="28"/>
        </w:rPr>
        <w:t>1</w:t>
      </w:r>
      <w:r>
        <w:rPr>
          <w:rFonts w:ascii="仿宋_GB2312" w:hAnsi="Tahoma" w:hint="eastAsia"/>
          <w:kern w:val="0"/>
          <w:sz w:val="28"/>
          <w:szCs w:val="28"/>
        </w:rPr>
        <w:t>6</w:t>
      </w:r>
      <w:r>
        <w:rPr>
          <w:rFonts w:ascii="仿宋_GB2312" w:hAnsi="Tahoma" w:hint="eastAsia"/>
          <w:kern w:val="0"/>
          <w:sz w:val="28"/>
          <w:szCs w:val="28"/>
        </w:rPr>
        <w:t>日</w:t>
      </w:r>
      <w:r>
        <w:rPr>
          <w:rFonts w:ascii="仿宋_GB2312" w:hAnsi="Tahoma" w:hint="eastAsia"/>
          <w:kern w:val="0"/>
          <w:sz w:val="28"/>
          <w:szCs w:val="28"/>
        </w:rPr>
        <w:t>11</w:t>
      </w:r>
      <w:r>
        <w:rPr>
          <w:rFonts w:ascii="仿宋_GB2312" w:hAnsi="Tahoma" w:hint="eastAsia"/>
          <w:kern w:val="0"/>
          <w:sz w:val="28"/>
          <w:szCs w:val="28"/>
        </w:rPr>
        <w:t>：</w:t>
      </w:r>
      <w:r>
        <w:rPr>
          <w:rFonts w:ascii="仿宋_GB2312" w:hAnsi="Tahoma" w:hint="eastAsia"/>
          <w:kern w:val="0"/>
          <w:sz w:val="28"/>
          <w:szCs w:val="28"/>
        </w:rPr>
        <w:t>00-11</w:t>
      </w:r>
      <w:r>
        <w:rPr>
          <w:rFonts w:ascii="仿宋_GB2312" w:hAnsi="Tahoma" w:hint="eastAsia"/>
          <w:kern w:val="0"/>
          <w:sz w:val="28"/>
          <w:szCs w:val="28"/>
        </w:rPr>
        <w:t>：</w:t>
      </w:r>
      <w:r>
        <w:rPr>
          <w:rFonts w:ascii="仿宋_GB2312" w:hAnsi="Tahoma" w:hint="eastAsia"/>
          <w:kern w:val="0"/>
          <w:sz w:val="28"/>
          <w:szCs w:val="28"/>
        </w:rPr>
        <w:t>50</w:t>
      </w:r>
      <w:r>
        <w:rPr>
          <w:rFonts w:ascii="仿宋_GB2312" w:hAnsi="Tahoma" w:hint="eastAsia"/>
          <w:kern w:val="0"/>
          <w:sz w:val="28"/>
          <w:szCs w:val="28"/>
        </w:rPr>
        <w:t>，参赛队员进入现场，完成签到。</w:t>
      </w:r>
    </w:p>
    <w:p w:rsidR="001515B1" w:rsidRDefault="00536D44">
      <w:pPr>
        <w:widowControl/>
        <w:spacing w:line="360" w:lineRule="auto"/>
        <w:ind w:leftChars="200" w:left="420"/>
        <w:jc w:val="left"/>
        <w:rPr>
          <w:rFonts w:ascii="仿宋_GB2312" w:hAnsi="Tahoma"/>
          <w:kern w:val="0"/>
          <w:sz w:val="28"/>
          <w:szCs w:val="28"/>
        </w:rPr>
      </w:pPr>
      <w:r>
        <w:rPr>
          <w:rFonts w:ascii="仿宋_GB2312" w:hAnsi="Tahoma" w:hint="eastAsia"/>
          <w:kern w:val="0"/>
          <w:sz w:val="28"/>
          <w:szCs w:val="28"/>
        </w:rPr>
        <w:t>2</w:t>
      </w:r>
      <w:r>
        <w:rPr>
          <w:rFonts w:ascii="仿宋_GB2312" w:hAnsi="Tahoma"/>
          <w:kern w:val="0"/>
          <w:sz w:val="28"/>
          <w:szCs w:val="28"/>
        </w:rPr>
        <w:t xml:space="preserve">. </w:t>
      </w:r>
      <w:r>
        <w:rPr>
          <w:rFonts w:ascii="仿宋_GB2312" w:hAnsi="Tahoma" w:hint="eastAsia"/>
          <w:kern w:val="0"/>
          <w:sz w:val="28"/>
          <w:szCs w:val="28"/>
        </w:rPr>
        <w:t>20</w:t>
      </w:r>
      <w:r>
        <w:rPr>
          <w:rFonts w:ascii="仿宋_GB2312" w:hAnsi="Tahoma"/>
          <w:kern w:val="0"/>
          <w:sz w:val="28"/>
          <w:szCs w:val="28"/>
        </w:rPr>
        <w:t>22</w:t>
      </w:r>
      <w:r>
        <w:rPr>
          <w:rFonts w:ascii="仿宋_GB2312" w:hAnsi="Tahoma" w:hint="eastAsia"/>
          <w:kern w:val="0"/>
          <w:sz w:val="28"/>
          <w:szCs w:val="28"/>
        </w:rPr>
        <w:t>年</w:t>
      </w:r>
      <w:r>
        <w:rPr>
          <w:rFonts w:ascii="仿宋_GB2312" w:hAnsi="Tahoma" w:hint="eastAsia"/>
          <w:kern w:val="0"/>
          <w:sz w:val="28"/>
          <w:szCs w:val="28"/>
        </w:rPr>
        <w:t>4</w:t>
      </w:r>
      <w:r>
        <w:rPr>
          <w:rFonts w:ascii="仿宋_GB2312" w:hAnsi="Tahoma" w:hint="eastAsia"/>
          <w:kern w:val="0"/>
          <w:sz w:val="28"/>
          <w:szCs w:val="28"/>
        </w:rPr>
        <w:t>月</w:t>
      </w:r>
      <w:r>
        <w:rPr>
          <w:rFonts w:ascii="仿宋_GB2312" w:hAnsi="Tahoma"/>
          <w:kern w:val="0"/>
          <w:sz w:val="28"/>
          <w:szCs w:val="28"/>
        </w:rPr>
        <w:t>1</w:t>
      </w:r>
      <w:r>
        <w:rPr>
          <w:rFonts w:ascii="仿宋_GB2312" w:hAnsi="Tahoma" w:hint="eastAsia"/>
          <w:kern w:val="0"/>
          <w:sz w:val="28"/>
          <w:szCs w:val="28"/>
        </w:rPr>
        <w:t>6</w:t>
      </w:r>
      <w:r>
        <w:rPr>
          <w:rFonts w:ascii="仿宋_GB2312" w:hAnsi="Tahoma" w:hint="eastAsia"/>
          <w:kern w:val="0"/>
          <w:sz w:val="28"/>
          <w:szCs w:val="28"/>
        </w:rPr>
        <w:t>日</w:t>
      </w:r>
      <w:r>
        <w:rPr>
          <w:rFonts w:ascii="仿宋_GB2312" w:hAnsi="Tahoma" w:hint="eastAsia"/>
          <w:kern w:val="0"/>
          <w:sz w:val="28"/>
          <w:szCs w:val="28"/>
        </w:rPr>
        <w:t>1</w:t>
      </w:r>
      <w:r>
        <w:rPr>
          <w:rFonts w:ascii="仿宋_GB2312" w:hAnsi="Tahoma"/>
          <w:kern w:val="0"/>
          <w:sz w:val="28"/>
          <w:szCs w:val="28"/>
        </w:rPr>
        <w:t>2</w:t>
      </w:r>
      <w:r>
        <w:rPr>
          <w:rFonts w:ascii="仿宋_GB2312" w:hAnsi="Tahoma" w:hint="eastAsia"/>
          <w:kern w:val="0"/>
          <w:sz w:val="28"/>
          <w:szCs w:val="28"/>
        </w:rPr>
        <w:t>：</w:t>
      </w:r>
      <w:r>
        <w:rPr>
          <w:rFonts w:ascii="仿宋_GB2312" w:hAnsi="Tahoma" w:hint="eastAsia"/>
          <w:kern w:val="0"/>
          <w:sz w:val="28"/>
          <w:szCs w:val="28"/>
        </w:rPr>
        <w:t>00-16</w:t>
      </w:r>
      <w:r>
        <w:rPr>
          <w:rFonts w:ascii="仿宋_GB2312" w:hAnsi="Tahoma" w:hint="eastAsia"/>
          <w:kern w:val="0"/>
          <w:sz w:val="28"/>
          <w:szCs w:val="28"/>
        </w:rPr>
        <w:t>：</w:t>
      </w:r>
      <w:r>
        <w:rPr>
          <w:rFonts w:ascii="仿宋_GB2312" w:hAnsi="Tahoma" w:hint="eastAsia"/>
          <w:kern w:val="0"/>
          <w:sz w:val="28"/>
          <w:szCs w:val="28"/>
        </w:rPr>
        <w:t>00</w:t>
      </w:r>
      <w:r>
        <w:rPr>
          <w:rFonts w:ascii="仿宋_GB2312" w:hAnsi="Tahoma"/>
          <w:kern w:val="0"/>
          <w:sz w:val="28"/>
          <w:szCs w:val="28"/>
        </w:rPr>
        <w:t xml:space="preserve"> </w:t>
      </w:r>
      <w:r>
        <w:rPr>
          <w:rFonts w:ascii="仿宋_GB2312" w:hAnsi="Tahoma" w:hint="eastAsia"/>
          <w:kern w:val="0"/>
          <w:sz w:val="28"/>
          <w:szCs w:val="28"/>
        </w:rPr>
        <w:t>正式比赛</w:t>
      </w:r>
    </w:p>
    <w:p w:rsidR="001515B1" w:rsidRDefault="00536D44">
      <w:pPr>
        <w:widowControl/>
        <w:spacing w:line="360" w:lineRule="auto"/>
        <w:ind w:leftChars="200" w:left="420"/>
        <w:jc w:val="left"/>
        <w:rPr>
          <w:rFonts w:ascii="仿宋_GB2312" w:hAnsi="Tahoma"/>
          <w:kern w:val="0"/>
          <w:sz w:val="28"/>
          <w:szCs w:val="28"/>
        </w:rPr>
      </w:pPr>
      <w:r>
        <w:rPr>
          <w:rFonts w:ascii="仿宋_GB2312" w:hAnsi="Tahoma" w:hint="eastAsia"/>
          <w:kern w:val="0"/>
          <w:sz w:val="28"/>
          <w:szCs w:val="28"/>
        </w:rPr>
        <w:t>3</w:t>
      </w:r>
      <w:r>
        <w:rPr>
          <w:rFonts w:ascii="仿宋_GB2312" w:hAnsi="Tahoma"/>
          <w:kern w:val="0"/>
          <w:sz w:val="28"/>
          <w:szCs w:val="28"/>
        </w:rPr>
        <w:t xml:space="preserve">. </w:t>
      </w:r>
      <w:r>
        <w:rPr>
          <w:rFonts w:ascii="仿宋_GB2312" w:hAnsi="Tahoma" w:hint="eastAsia"/>
          <w:kern w:val="0"/>
          <w:sz w:val="28"/>
          <w:szCs w:val="28"/>
        </w:rPr>
        <w:t>20</w:t>
      </w:r>
      <w:r>
        <w:rPr>
          <w:rFonts w:ascii="仿宋_GB2312" w:hAnsi="Tahoma"/>
          <w:kern w:val="0"/>
          <w:sz w:val="28"/>
          <w:szCs w:val="28"/>
        </w:rPr>
        <w:t>22</w:t>
      </w:r>
      <w:r>
        <w:rPr>
          <w:rFonts w:ascii="仿宋_GB2312" w:hAnsi="Tahoma" w:hint="eastAsia"/>
          <w:kern w:val="0"/>
          <w:sz w:val="28"/>
          <w:szCs w:val="28"/>
        </w:rPr>
        <w:t>年</w:t>
      </w:r>
      <w:r>
        <w:rPr>
          <w:rFonts w:ascii="仿宋_GB2312" w:hAnsi="Tahoma" w:hint="eastAsia"/>
          <w:kern w:val="0"/>
          <w:sz w:val="28"/>
          <w:szCs w:val="28"/>
        </w:rPr>
        <w:t>4</w:t>
      </w:r>
      <w:r>
        <w:rPr>
          <w:rFonts w:ascii="仿宋_GB2312" w:hAnsi="Tahoma" w:hint="eastAsia"/>
          <w:kern w:val="0"/>
          <w:sz w:val="28"/>
          <w:szCs w:val="28"/>
        </w:rPr>
        <w:t>月</w:t>
      </w:r>
      <w:r>
        <w:rPr>
          <w:rFonts w:ascii="仿宋_GB2312" w:hAnsi="Tahoma"/>
          <w:kern w:val="0"/>
          <w:sz w:val="28"/>
          <w:szCs w:val="28"/>
        </w:rPr>
        <w:t>1</w:t>
      </w:r>
      <w:r>
        <w:rPr>
          <w:rFonts w:ascii="仿宋_GB2312" w:hAnsi="Tahoma" w:hint="eastAsia"/>
          <w:kern w:val="0"/>
          <w:sz w:val="28"/>
          <w:szCs w:val="28"/>
        </w:rPr>
        <w:t>6</w:t>
      </w:r>
      <w:r>
        <w:rPr>
          <w:rFonts w:ascii="仿宋_GB2312" w:hAnsi="Tahoma" w:hint="eastAsia"/>
          <w:kern w:val="0"/>
          <w:sz w:val="28"/>
          <w:szCs w:val="28"/>
        </w:rPr>
        <w:t>日</w:t>
      </w:r>
      <w:r>
        <w:rPr>
          <w:rFonts w:ascii="仿宋_GB2312" w:hAnsi="Tahoma" w:hint="eastAsia"/>
          <w:kern w:val="0"/>
          <w:sz w:val="28"/>
          <w:szCs w:val="28"/>
        </w:rPr>
        <w:t>1</w:t>
      </w:r>
      <w:r>
        <w:rPr>
          <w:rFonts w:ascii="仿宋_GB2312" w:hAnsi="Tahoma"/>
          <w:kern w:val="0"/>
          <w:sz w:val="28"/>
          <w:szCs w:val="28"/>
        </w:rPr>
        <w:t>6:30-1</w:t>
      </w:r>
      <w:r>
        <w:rPr>
          <w:rFonts w:ascii="仿宋_GB2312" w:hAnsi="Tahoma" w:hint="eastAsia"/>
          <w:kern w:val="0"/>
          <w:sz w:val="28"/>
          <w:szCs w:val="28"/>
        </w:rPr>
        <w:t>7</w:t>
      </w:r>
      <w:r>
        <w:rPr>
          <w:rFonts w:ascii="仿宋_GB2312" w:hAnsi="Tahoma"/>
          <w:kern w:val="0"/>
          <w:sz w:val="28"/>
          <w:szCs w:val="28"/>
        </w:rPr>
        <w:t xml:space="preserve">:30 </w:t>
      </w:r>
      <w:proofErr w:type="gramStart"/>
      <w:r>
        <w:rPr>
          <w:rFonts w:ascii="仿宋_GB2312" w:hAnsi="Tahoma" w:hint="eastAsia"/>
          <w:kern w:val="0"/>
          <w:sz w:val="28"/>
          <w:szCs w:val="28"/>
        </w:rPr>
        <w:t>滚榜和</w:t>
      </w:r>
      <w:proofErr w:type="gramEnd"/>
      <w:r>
        <w:rPr>
          <w:rFonts w:ascii="仿宋_GB2312" w:hAnsi="Tahoma" w:hint="eastAsia"/>
          <w:kern w:val="0"/>
          <w:sz w:val="28"/>
          <w:szCs w:val="28"/>
        </w:rPr>
        <w:t>颁奖</w:t>
      </w:r>
    </w:p>
    <w:p w:rsidR="001515B1" w:rsidRDefault="001515B1"/>
    <w:sectPr w:rsidR="00151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26"/>
    <w:rsid w:val="0004255F"/>
    <w:rsid w:val="000A7EE2"/>
    <w:rsid w:val="001515B1"/>
    <w:rsid w:val="001E0671"/>
    <w:rsid w:val="001E2C62"/>
    <w:rsid w:val="00211065"/>
    <w:rsid w:val="002A0324"/>
    <w:rsid w:val="003A4226"/>
    <w:rsid w:val="004878C7"/>
    <w:rsid w:val="005018F8"/>
    <w:rsid w:val="00536D44"/>
    <w:rsid w:val="00580EFB"/>
    <w:rsid w:val="00621DE2"/>
    <w:rsid w:val="00713A41"/>
    <w:rsid w:val="009C3B22"/>
    <w:rsid w:val="00A8095B"/>
    <w:rsid w:val="00AB2203"/>
    <w:rsid w:val="00AB6A52"/>
    <w:rsid w:val="00AC776C"/>
    <w:rsid w:val="00B10B44"/>
    <w:rsid w:val="00C9320B"/>
    <w:rsid w:val="00CC7DC0"/>
    <w:rsid w:val="00D53A30"/>
    <w:rsid w:val="298D516E"/>
    <w:rsid w:val="512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01E8"/>
  <w15:docId w15:val="{AAD04C1F-5490-4E80-B904-C994414C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</dc:creator>
  <cp:lastModifiedBy>xuyong</cp:lastModifiedBy>
  <cp:revision>18</cp:revision>
  <dcterms:created xsi:type="dcterms:W3CDTF">2019-03-12T06:27:00Z</dcterms:created>
  <dcterms:modified xsi:type="dcterms:W3CDTF">2022-03-23T05:08:00Z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