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left"/>
        <w:rPr>
          <w:rFonts w:ascii="方正小标宋简体" w:cs="方正小标宋简体" w:eastAsia="方正小标宋简体" w:hAnsi="方正小标宋简体" w:hint="eastAsia"/>
          <w:sz w:val="36"/>
          <w:szCs w:val="36"/>
        </w:rPr>
      </w:pPr>
      <w:r>
        <w:rPr>
          <w:rFonts w:ascii="方正小标宋简体" w:cs="方正小标宋简体" w:hAnsi="方正小标宋简体" w:hint="eastAsia"/>
          <w:sz w:val="36"/>
          <w:szCs w:val="36"/>
          <w:lang w:eastAsia="zh-CN"/>
        </w:rPr>
        <w:t>附件：</w:t>
      </w:r>
    </w:p>
    <w:p>
      <w:pPr>
        <w:pStyle w:val="style0"/>
        <w:jc w:val="center"/>
        <w:rPr>
          <w:rFonts w:ascii="方正小标宋简体" w:cs="方正小标宋简体" w:eastAsia="方正小标宋简体" w:hAnsi="方正小标宋简体" w:hint="eastAsia"/>
          <w:sz w:val="36"/>
          <w:szCs w:val="36"/>
        </w:rPr>
      </w:pPr>
      <w:r>
        <w:rPr>
          <w:rFonts w:ascii="方正小标宋简体" w:cs="方正小标宋简体" w:eastAsia="方正小标宋简体" w:hAnsi="方正小标宋简体" w:hint="eastAsia"/>
          <w:sz w:val="36"/>
          <w:szCs w:val="36"/>
        </w:rPr>
        <w:t>四川师范大学202</w:t>
      </w:r>
      <w:r>
        <w:rPr>
          <w:rFonts w:ascii="方正小标宋简体" w:cs="方正小标宋简体" w:eastAsia="方正小标宋简体" w:hAnsi="方正小标宋简体" w:hint="eastAsia"/>
          <w:sz w:val="36"/>
          <w:szCs w:val="36"/>
          <w:lang w:val="en-US" w:eastAsia="zh-CN"/>
        </w:rPr>
        <w:t>1</w:t>
      </w:r>
      <w:r>
        <w:rPr>
          <w:rFonts w:ascii="方正小标宋简体" w:cs="方正小标宋简体" w:eastAsia="方正小标宋简体" w:hAnsi="方正小标宋简体" w:hint="eastAsia"/>
          <w:sz w:val="36"/>
          <w:szCs w:val="36"/>
        </w:rPr>
        <w:t>年度辅导员</w:t>
      </w:r>
      <w:r>
        <w:rPr>
          <w:rFonts w:ascii="方正小标宋简体" w:cs="方正小标宋简体" w:eastAsia="方正小标宋简体" w:hAnsi="方正小标宋简体" w:hint="eastAsia"/>
          <w:sz w:val="36"/>
          <w:szCs w:val="36"/>
          <w:lang w:eastAsia="zh-CN"/>
        </w:rPr>
        <w:t>工作</w:t>
      </w:r>
      <w:r>
        <w:rPr>
          <w:rFonts w:ascii="方正小标宋简体" w:cs="方正小标宋简体" w:eastAsia="方正小标宋简体" w:hAnsi="方正小标宋简体" w:hint="eastAsia"/>
          <w:sz w:val="36"/>
          <w:szCs w:val="36"/>
        </w:rPr>
        <w:t>考核结果</w:t>
      </w:r>
    </w:p>
    <w:tbl>
      <w:tblPr>
        <w:tblStyle w:val="style154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764"/>
        <w:gridCol w:w="1812"/>
        <w:gridCol w:w="1812"/>
        <w:gridCol w:w="1813"/>
      </w:tblGrid>
      <w:tr>
        <w:trPr>
          <w:trHeight w:val="647" w:hRule="atLeast"/>
        </w:trPr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考核等次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朱美玲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易红梅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陈龙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赵武运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朱秀娟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侯涵莹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王琴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张邵希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>
          <w:trHeight w:val="290" w:hRule="atLeast"/>
        </w:trPr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楚惠雲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吴星雨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马克思主义学院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张永洪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马克思主义学院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吴茜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马克思主义学院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姚熙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熊胤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马若冰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王逦琳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外国语学院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熊元元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外国语学院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杨明凤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外国语学院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李星磊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外国语学院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符浩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外国语学院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奂婷婷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教育科学学院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汪静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教育科学学院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宋岱虹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教育科学学院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许敏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教育科学学院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陈露红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教育科学学院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达西衣伍惹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历史文化与旅游学院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赵汝斌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历史文化与旅游学院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李晓荣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历史文化与旅游学院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夏奇艳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历史文化与旅游学院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崔晓乐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数学科学学院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李超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数学科学学院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王苗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数学科学学院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陆媛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数学科学学院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廖芳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数学科学学院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张伽伽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数学科学学院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谢颖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数学科学学院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李欣颖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>
          <w:trHeight w:val="314" w:hRule="atLeast"/>
        </w:trPr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数学科学学院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柏敏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数学科学学院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徐开艳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物理与电子工程学院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梁晨晨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物理与电子工程学院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张康康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物理与电子工程学院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卢德武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物理与电子工程学院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李科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物理与电子工程学院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朱培培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化学与材料科学学院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邱才亮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化学与材料科学学院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王晓岚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化学与材料科学学院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孙芙蓉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化学与材料科学学院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黄开艳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化学与材料科学学院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吴洁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化学与材料科学学院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刘绪江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生命科学学院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卓飞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>
          <w:trHeight w:val="90" w:hRule="atLeast"/>
        </w:trPr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生命科学学院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廖宇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生命科学学院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付玉婷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生命科学学院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李林芳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地理与资源科学学院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陈洁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地理与资源科学学院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李蓉研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地理与资源科学学院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赵奕熹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地理与资源科学学院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吴晓萍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经济与管理学院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王汀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经济与管理学院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席铭状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经济与管理学院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马丹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经济与管理学院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张江威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经济与管理学院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侯雨欣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经济与管理学院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李珊婷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经济与管理学院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吴晓伟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计算机科学学院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廖洪文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计算机科学学院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潘星星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计算机科学学院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董  光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计算机科学学院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黎静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曾瑜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刘根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蔡存军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李雯婷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罗毅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刘毅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宋晶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邓维薇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王艺霖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李炯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张渝浠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谭丁豪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张炬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刘俏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杜美阳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陈苗苗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美术学院·书法学院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王琨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美术学院·书法学院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王李清潆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美术学院·书法学院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陈尤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美术学院·书法学院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谷白鸯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美术学院·书法学院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李昕欣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美术学院·书法学院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邱婧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美术学院·书法学院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艾强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美术学院·书法学院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邓红星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美术学院·书法学院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蒋蕾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李帮权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97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吴进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98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张智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99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万孟群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100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贾宁惠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101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沈大庆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吕品一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李妮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李爽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张茂杰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蔡雨芯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聂冰青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影视与传媒学院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刘燕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影视与传媒学院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刘素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影视与传媒学院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王梦珂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影视与传媒学院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付诚岑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影视与传媒学院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徐伟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影视与传媒学院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华小凤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影视与传媒学院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蒋汶倩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服装与设计艺术学院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齐栋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服装与设计艺术学院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黄艳青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服装与设计艺术学院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谢威海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118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服装与设计艺术学院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热夫木切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119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服装与设计艺术学院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罗瑶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120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国际教育学院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王月月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121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国际教育学院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张亮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122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蓝海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123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宁文涛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124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舒情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研究生辅导员</w:t>
            </w:r>
          </w:p>
        </w:tc>
      </w:tr>
      <w:tr>
        <w:tblPrEx/>
        <w:trPr/>
        <w:tc>
          <w:tcPr>
            <w:tcW w:w="86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125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哲学学院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张巧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良好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研究生辅导员</w:t>
            </w:r>
          </w:p>
        </w:tc>
      </w:tr>
      <w:bookmarkStart w:id="0" w:name="_GoBack"/>
      <w:bookmarkEnd w:id="0"/>
    </w:tbl>
    <w:p>
      <w:pPr>
        <w:pStyle w:val="style0"/>
        <w:jc w:val="both"/>
        <w:rPr>
          <w:rFonts w:ascii="方正小标宋简体" w:cs="方正小标宋简体" w:eastAsia="方正小标宋简体" w:hAnsi="方正小标宋简体" w:hint="eastAsia"/>
          <w:sz w:val="36"/>
          <w:szCs w:val="36"/>
        </w:rPr>
      </w:pPr>
    </w:p>
    <w:p>
      <w:pPr>
        <w:pStyle w:val="style0"/>
        <w:jc w:val="both"/>
        <w:rPr>
          <w:rFonts w:ascii="方正小标宋简体" w:cs="方正小标宋简体" w:eastAsia="方正小标宋简体" w:hAnsi="方正小标宋简体" w:hint="eastAsia"/>
          <w:sz w:val="36"/>
          <w:szCs w:val="36"/>
        </w:rPr>
      </w:pPr>
    </w:p>
    <w:sectPr>
      <w:pgSz w:w="11906" w:h="16838" w:orient="portrait"/>
      <w:pgMar w:top="1984" w:right="1587" w:bottom="2098" w:left="1474" w:header="851" w:footer="992" w:gutter="0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小标宋简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2226</Words>
  <Pages>1</Pages>
  <Characters>2380</Characters>
  <Application>WPS Office</Application>
  <DocSecurity>0</DocSecurity>
  <Paragraphs>760</Paragraphs>
  <ScaleCrop>false</ScaleCrop>
  <LinksUpToDate>false</LinksUpToDate>
  <CharactersWithSpaces>2382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2022-01-14T01:42:00Z</dcterms:created>
  <dc:creator>逝水流连1386574340</dc:creator>
  <lastModifiedBy>TET-AN00</lastModifiedBy>
  <dcterms:modified xsi:type="dcterms:W3CDTF">2022-01-19T10:21:38Z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56F3233419B94DDB8C0493EC5B398732</vt:lpwstr>
  </property>
</Properties>
</file>