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1" w:rsidRPr="00D515C8" w:rsidRDefault="00516331" w:rsidP="00516331">
      <w:pPr>
        <w:widowControl/>
        <w:jc w:val="center"/>
        <w:rPr>
          <w:rFonts w:eastAsia="华文新魏" w:cs="宋体"/>
          <w:bCs/>
          <w:color w:val="000000"/>
          <w:kern w:val="0"/>
          <w:sz w:val="44"/>
          <w:szCs w:val="44"/>
        </w:rPr>
      </w:pPr>
      <w:r w:rsidRPr="00D515C8">
        <w:rPr>
          <w:rFonts w:eastAsia="华文新魏" w:cs="宋体" w:hint="eastAsia"/>
          <w:bCs/>
          <w:color w:val="000000"/>
          <w:kern w:val="0"/>
          <w:sz w:val="44"/>
          <w:szCs w:val="44"/>
        </w:rPr>
        <w:t>-----</w:t>
      </w:r>
      <w:r>
        <w:rPr>
          <w:rFonts w:eastAsia="华文新魏" w:cs="宋体" w:hint="eastAsia"/>
          <w:bCs/>
          <w:color w:val="000000"/>
          <w:kern w:val="0"/>
          <w:sz w:val="44"/>
          <w:szCs w:val="44"/>
        </w:rPr>
        <w:t>招聘会</w:t>
      </w:r>
      <w:r w:rsidRPr="00D515C8">
        <w:rPr>
          <w:rFonts w:eastAsia="华文新魏" w:cs="宋体" w:hint="eastAsia"/>
          <w:bCs/>
          <w:color w:val="000000"/>
          <w:kern w:val="0"/>
          <w:sz w:val="44"/>
          <w:szCs w:val="44"/>
        </w:rPr>
        <w:t>参会回执</w:t>
      </w:r>
      <w:r w:rsidRPr="00D515C8">
        <w:rPr>
          <w:rFonts w:eastAsia="华文新魏" w:cs="宋体" w:hint="eastAsia"/>
          <w:bCs/>
          <w:color w:val="000000"/>
          <w:kern w:val="0"/>
          <w:sz w:val="44"/>
          <w:szCs w:val="44"/>
        </w:rPr>
        <w:t>-----</w:t>
      </w:r>
    </w:p>
    <w:p w:rsidR="00516331" w:rsidRPr="00D515C8" w:rsidRDefault="00516331" w:rsidP="00516331">
      <w:pPr>
        <w:widowControl/>
        <w:spacing w:line="420" w:lineRule="exact"/>
        <w:jc w:val="left"/>
        <w:rPr>
          <w:rFonts w:eastAsia="仿宋" w:cs="宋体"/>
          <w:b/>
          <w:bCs/>
          <w:color w:val="000000"/>
          <w:kern w:val="0"/>
          <w:sz w:val="28"/>
          <w:szCs w:val="28"/>
        </w:rPr>
      </w:pP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四川师范大学、</w:t>
      </w:r>
      <w:r w:rsidRPr="00D515C8">
        <w:rPr>
          <w:rFonts w:eastAsia="仿宋" w:hint="eastAsia"/>
          <w:sz w:val="28"/>
          <w:szCs w:val="28"/>
        </w:rPr>
        <w:t>四川省人才交流中心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：</w:t>
      </w:r>
    </w:p>
    <w:p w:rsidR="00516331" w:rsidRPr="00D515C8" w:rsidRDefault="00516331" w:rsidP="00516331">
      <w:pPr>
        <w:widowControl/>
        <w:spacing w:line="420" w:lineRule="exact"/>
        <w:ind w:firstLineChars="196" w:firstLine="549"/>
        <w:jc w:val="left"/>
        <w:rPr>
          <w:rFonts w:eastAsia="仿宋" w:cs="宋体"/>
          <w:bCs/>
          <w:color w:val="000000"/>
          <w:kern w:val="0"/>
          <w:sz w:val="28"/>
          <w:szCs w:val="28"/>
        </w:rPr>
      </w:pP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兹决定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2018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年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11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月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4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日参加你们举办的“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2018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年全国高校毕业生就业服务周</w:t>
      </w: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四川师范大学公共</w:t>
      </w:r>
      <w:r w:rsidRPr="00D515C8">
        <w:rPr>
          <w:rFonts w:eastAsia="仿宋" w:cs="宋体" w:hint="eastAsia"/>
          <w:bCs/>
          <w:color w:val="000000"/>
          <w:kern w:val="0"/>
          <w:sz w:val="28"/>
          <w:szCs w:val="28"/>
        </w:rPr>
        <w:t>招聘大会”。请安排展位。</w:t>
      </w:r>
    </w:p>
    <w:p w:rsidR="00516331" w:rsidRPr="00D515C8" w:rsidRDefault="00516331" w:rsidP="00516331">
      <w:pPr>
        <w:widowControl/>
        <w:spacing w:line="420" w:lineRule="exact"/>
        <w:ind w:firstLineChars="196" w:firstLine="551"/>
        <w:jc w:val="left"/>
        <w:rPr>
          <w:rFonts w:eastAsia="仿宋" w:cs="宋体"/>
          <w:b/>
          <w:bCs/>
          <w:color w:val="000000"/>
          <w:kern w:val="0"/>
          <w:sz w:val="28"/>
          <w:szCs w:val="28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781"/>
        <w:gridCol w:w="1469"/>
        <w:gridCol w:w="1696"/>
      </w:tblGrid>
      <w:tr w:rsidR="00516331" w:rsidRPr="00D515C8" w:rsidTr="00AD2DC4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展位数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48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ind w:firstLine="280"/>
              <w:jc w:val="center"/>
              <w:rPr>
                <w:rFonts w:eastAsia="仿宋"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eastAsia="仿宋" w:cs="宋体" w:hint="eastAsia"/>
                <w:bCs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47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/>
              <w:jc w:val="center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34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/>
              <w:jc w:val="center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331" w:rsidRPr="00D515C8" w:rsidTr="00AD2DC4">
        <w:trPr>
          <w:trHeight w:val="293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岗位信息（职位名称</w:t>
            </w:r>
            <w:r w:rsidRPr="00D515C8">
              <w:rPr>
                <w:rFonts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条件及要求）</w:t>
            </w:r>
          </w:p>
        </w:tc>
      </w:tr>
      <w:tr w:rsidR="00516331" w:rsidRPr="00D515C8" w:rsidTr="00AD2DC4">
        <w:trPr>
          <w:trHeight w:val="4813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包含内容：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1.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单位简介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及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需求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计划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4.</w:t>
            </w:r>
            <w:r w:rsidRPr="00D515C8"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  <w:p w:rsidR="00516331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薪资福利、工作地点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bCs/>
                <w:color w:val="000000"/>
                <w:kern w:val="0"/>
                <w:sz w:val="28"/>
                <w:szCs w:val="28"/>
              </w:rPr>
              <w:t>…………………</w:t>
            </w:r>
            <w:r>
              <w:rPr>
                <w:rFonts w:cs="宋体" w:hint="eastAsia"/>
                <w:bCs/>
                <w:color w:val="000000"/>
                <w:kern w:val="0"/>
                <w:sz w:val="28"/>
                <w:szCs w:val="28"/>
              </w:rPr>
              <w:t>..</w:t>
            </w:r>
          </w:p>
          <w:p w:rsidR="00516331" w:rsidRPr="00D515C8" w:rsidRDefault="00516331" w:rsidP="00AD2DC4">
            <w:pPr>
              <w:widowControl/>
              <w:spacing w:before="100" w:beforeAutospacing="1" w:after="100" w:afterAutospacing="1" w:line="300" w:lineRule="exact"/>
              <w:jc w:val="left"/>
              <w:rPr>
                <w:rFonts w:cs="宋体"/>
                <w:bCs/>
                <w:color w:val="000000"/>
                <w:kern w:val="0"/>
                <w:sz w:val="28"/>
                <w:szCs w:val="28"/>
              </w:rPr>
            </w:pPr>
          </w:p>
          <w:p w:rsidR="00516331" w:rsidRPr="00D515C8" w:rsidRDefault="00516331" w:rsidP="00AD2DC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6331" w:rsidRPr="00D515C8" w:rsidRDefault="00516331" w:rsidP="00516331">
      <w:pPr>
        <w:spacing w:line="320" w:lineRule="exact"/>
      </w:pPr>
      <w:r w:rsidRPr="00D515C8">
        <w:rPr>
          <w:rFonts w:hint="eastAsia"/>
        </w:rPr>
        <w:t>说明：</w:t>
      </w:r>
      <w:r w:rsidRPr="00D515C8">
        <w:rPr>
          <w:rFonts w:hint="eastAsia"/>
        </w:rPr>
        <w:t>1.</w:t>
      </w:r>
      <w:r w:rsidRPr="00D515C8">
        <w:rPr>
          <w:rFonts w:hint="eastAsia"/>
        </w:rPr>
        <w:t>凡预约参会却届时不来的用人单位，学校将列入用人单位黑名单库；</w:t>
      </w:r>
    </w:p>
    <w:p w:rsidR="00516331" w:rsidRPr="00D515C8" w:rsidRDefault="00516331" w:rsidP="00516331">
      <w:pPr>
        <w:spacing w:line="320" w:lineRule="exact"/>
        <w:ind w:firstLineChars="300" w:firstLine="630"/>
      </w:pPr>
      <w:r w:rsidRPr="00D515C8">
        <w:rPr>
          <w:rFonts w:hint="eastAsia"/>
        </w:rPr>
        <w:t>2.</w:t>
      </w:r>
      <w:r w:rsidRPr="00D515C8">
        <w:rPr>
          <w:rFonts w:hint="eastAsia"/>
        </w:rPr>
        <w:t>因会场所在地地处三圣花乡附近，会议当天又为周末，所以道路极为拥堵，诚望用人单位提前安排出发时间，确保</w:t>
      </w:r>
      <w:r w:rsidRPr="00D515C8">
        <w:rPr>
          <w:rFonts w:hint="eastAsia"/>
        </w:rPr>
        <w:t>8:30</w:t>
      </w:r>
      <w:r w:rsidRPr="00D515C8">
        <w:rPr>
          <w:rFonts w:hint="eastAsia"/>
        </w:rPr>
        <w:t>前</w:t>
      </w:r>
      <w:r>
        <w:rPr>
          <w:rFonts w:hint="eastAsia"/>
        </w:rPr>
        <w:t>到达会场签到处，过时不再接待。</w:t>
      </w:r>
    </w:p>
    <w:p w:rsidR="00471B66" w:rsidRPr="00516331" w:rsidRDefault="00471B66">
      <w:bookmarkStart w:id="0" w:name="_GoBack"/>
      <w:bookmarkEnd w:id="0"/>
    </w:p>
    <w:sectPr w:rsidR="00471B66" w:rsidRPr="00516331" w:rsidSect="00FC556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1"/>
    <w:rsid w:val="00471B66"/>
    <w:rsid w:val="00516331"/>
    <w:rsid w:val="00A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2018-10-18T01:29:00Z</dcterms:created>
  <dcterms:modified xsi:type="dcterms:W3CDTF">2018-10-18T01:29:00Z</dcterms:modified>
</cp:coreProperties>
</file>